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73DFFFB" w:rsidP="676F9B72" w:rsidRDefault="773DFFFB" w14:paraId="0AA3ACCD" w14:textId="5CEE6C2E" w14:noSpellErr="1">
      <w:pPr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  <w:r w:rsidRPr="676F9B72" w:rsidR="3124045D">
        <w:rPr>
          <w:rFonts w:ascii="Arial" w:hAnsi="Arial" w:eastAsia="Arial" w:cs="Arial"/>
          <w:b w:val="1"/>
          <w:bCs w:val="1"/>
          <w:sz w:val="32"/>
          <w:szCs w:val="32"/>
        </w:rPr>
        <w:t>Mitosis</w:t>
      </w:r>
    </w:p>
    <w:p w:rsidR="3124045D" w:rsidP="5270B974" w:rsidRDefault="3124045D" w14:paraId="6B3BEADE" w14:textId="2571E72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0B974" w:rsidR="3124045D">
        <w:rPr>
          <w:rFonts w:ascii="Arial" w:hAnsi="Arial" w:eastAsia="Arial" w:cs="Arial"/>
          <w:sz w:val="24"/>
          <w:szCs w:val="24"/>
        </w:rPr>
        <w:t xml:space="preserve">Mitosis </w:t>
      </w:r>
      <w:r w:rsidRPr="5270B974" w:rsidR="3124045D">
        <w:rPr>
          <w:rFonts w:ascii="Arial" w:hAnsi="Arial" w:eastAsia="Arial" w:cs="Arial"/>
          <w:sz w:val="24"/>
          <w:szCs w:val="24"/>
        </w:rPr>
        <w:t xml:space="preserve">is a type of </w:t>
      </w:r>
      <w:r w:rsidRPr="5270B974" w:rsidR="3124045D">
        <w:rPr>
          <w:rFonts w:ascii="Arial" w:hAnsi="Arial" w:eastAsia="Arial" w:cs="Arial"/>
          <w:b w:val="1"/>
          <w:bCs w:val="1"/>
          <w:sz w:val="24"/>
          <w:szCs w:val="24"/>
        </w:rPr>
        <w:t>cell division</w:t>
      </w:r>
      <w:r w:rsidRPr="5270B974" w:rsidR="3124045D">
        <w:rPr>
          <w:rFonts w:ascii="Arial" w:hAnsi="Arial" w:eastAsia="Arial" w:cs="Arial"/>
          <w:sz w:val="24"/>
          <w:szCs w:val="24"/>
        </w:rPr>
        <w:t xml:space="preserve"> whose </w:t>
      </w:r>
      <w:r w:rsidRPr="5270B974" w:rsidR="3124045D">
        <w:rPr>
          <w:rFonts w:ascii="Arial" w:hAnsi="Arial" w:eastAsia="Arial" w:cs="Arial"/>
          <w:b w:val="1"/>
          <w:bCs w:val="1"/>
          <w:sz w:val="24"/>
          <w:szCs w:val="24"/>
        </w:rPr>
        <w:t>purpose</w:t>
      </w:r>
      <w:r w:rsidRPr="5270B974" w:rsidR="3124045D">
        <w:rPr>
          <w:rFonts w:ascii="Arial" w:hAnsi="Arial" w:eastAsia="Arial" w:cs="Arial"/>
          <w:sz w:val="24"/>
          <w:szCs w:val="24"/>
        </w:rPr>
        <w:t xml:space="preserve"> is to produce</w:t>
      </w:r>
      <w:r w:rsidRPr="5270B974" w:rsidR="3124045D">
        <w:rPr>
          <w:rFonts w:ascii="Arial" w:hAnsi="Arial" w:eastAsia="Arial" w:cs="Arial"/>
          <w:sz w:val="24"/>
          <w:szCs w:val="24"/>
        </w:rPr>
        <w:t xml:space="preserve"> </w:t>
      </w:r>
      <w:r w:rsidRPr="5270B974" w:rsidR="3124045D">
        <w:rPr>
          <w:rFonts w:ascii="Arial" w:hAnsi="Arial" w:eastAsia="Arial" w:cs="Arial"/>
          <w:b w:val="1"/>
          <w:bCs w:val="1"/>
          <w:sz w:val="24"/>
          <w:szCs w:val="24"/>
        </w:rPr>
        <w:t>two new cells</w:t>
      </w:r>
      <w:r w:rsidRPr="5270B974" w:rsidR="3124045D">
        <w:rPr>
          <w:rFonts w:ascii="Arial" w:hAnsi="Arial" w:eastAsia="Arial" w:cs="Arial"/>
          <w:sz w:val="24"/>
          <w:szCs w:val="24"/>
        </w:rPr>
        <w:t xml:space="preserve"> that are </w:t>
      </w:r>
      <w:r w:rsidRPr="5270B974" w:rsidR="3124045D">
        <w:rPr>
          <w:rFonts w:ascii="Arial" w:hAnsi="Arial" w:eastAsia="Arial" w:cs="Arial"/>
          <w:b w:val="1"/>
          <w:bCs w:val="1"/>
          <w:sz w:val="24"/>
          <w:szCs w:val="24"/>
        </w:rPr>
        <w:t>genetically identical</w:t>
      </w:r>
      <w:r w:rsidRPr="5270B974" w:rsidR="3124045D">
        <w:rPr>
          <w:rFonts w:ascii="Arial" w:hAnsi="Arial" w:eastAsia="Arial" w:cs="Arial"/>
          <w:b w:val="1"/>
          <w:bCs w:val="1"/>
          <w:sz w:val="24"/>
          <w:szCs w:val="24"/>
        </w:rPr>
        <w:t xml:space="preserve"> (</w:t>
      </w:r>
      <w:r w:rsidRPr="5270B974" w:rsidR="3124045D">
        <w:rPr>
          <w:rFonts w:ascii="Arial" w:hAnsi="Arial" w:eastAsia="Arial" w:cs="Arial"/>
          <w:b w:val="0"/>
          <w:bCs w:val="0"/>
          <w:sz w:val="24"/>
          <w:szCs w:val="24"/>
        </w:rPr>
        <w:t>to each other and to the parent cell)</w:t>
      </w:r>
      <w:r w:rsidRPr="5270B974" w:rsidR="3124045D">
        <w:rPr>
          <w:rFonts w:ascii="Arial" w:hAnsi="Arial" w:eastAsia="Arial" w:cs="Arial"/>
          <w:b w:val="1"/>
          <w:bCs w:val="1"/>
          <w:sz w:val="24"/>
          <w:szCs w:val="24"/>
        </w:rPr>
        <w:t xml:space="preserve"> for the GROWTH of the organism AND REPAIR of tissues and REPLACE </w:t>
      </w:r>
      <w:r w:rsidRPr="5270B974" w:rsidR="676F9B7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worn-out or damaged cells</w:t>
      </w:r>
    </w:p>
    <w:p w:rsidRPr="00CE3886" w:rsidR="773DFFFB" w:rsidP="5270B974" w:rsidRDefault="00CE3886" w14:paraId="66817FF3" w14:textId="0D533515">
      <w:pPr>
        <w:pStyle w:val="Normal"/>
        <w:jc w:val="left"/>
        <w:rPr>
          <w:rFonts w:ascii="Arial" w:hAnsi="Arial" w:cs="Arial"/>
          <w:sz w:val="24"/>
          <w:szCs w:val="24"/>
        </w:rPr>
      </w:pPr>
      <w:r w:rsidRPr="5270B974" w:rsidR="676F9B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It produces </w:t>
      </w:r>
      <w:r w:rsidRPr="5270B974" w:rsidR="676F9B7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two new daughter cells </w:t>
      </w:r>
      <w:r w:rsidRPr="5270B974" w:rsidR="676F9B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that are </w:t>
      </w:r>
      <w:r w:rsidRPr="5270B974" w:rsidR="676F9B7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genetically identical </w:t>
      </w:r>
      <w:r w:rsidRPr="5270B974" w:rsidR="676F9B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each other - so that they can continue to carry out essential life processes.</w:t>
      </w:r>
      <w:r w:rsidRPr="5270B974" w:rsidR="3124045D">
        <w:rPr>
          <w:rFonts w:ascii="Arial" w:hAnsi="Arial" w:eastAsia="Arial" w:cs="Arial"/>
          <w:sz w:val="24"/>
          <w:szCs w:val="24"/>
        </w:rPr>
        <w:t xml:space="preserve"> (</w:t>
      </w:r>
      <w:proofErr w:type="gramStart"/>
      <w:r w:rsidRPr="5270B974" w:rsidR="3124045D">
        <w:rPr>
          <w:rFonts w:ascii="Arial" w:hAnsi="Arial" w:eastAsia="Arial" w:cs="Arial"/>
          <w:sz w:val="24"/>
          <w:szCs w:val="24"/>
        </w:rPr>
        <w:t>so</w:t>
      </w:r>
      <w:proofErr w:type="gramEnd"/>
      <w:r w:rsidRPr="5270B974" w:rsidR="3124045D">
        <w:rPr>
          <w:rFonts w:ascii="Arial" w:hAnsi="Arial" w:eastAsia="Arial" w:cs="Arial"/>
          <w:sz w:val="24"/>
          <w:szCs w:val="24"/>
        </w:rPr>
        <w:t xml:space="preserve"> each new cell has the same number of chromosomes and genetic content) f</w:t>
      </w:r>
    </w:p>
    <w:p w:rsidRPr="00CE3886" w:rsidR="773DFFFB" w:rsidP="5270B974" w:rsidRDefault="00CE3886" w14:paraId="7467435B" w14:textId="54486A1A">
      <w:pPr>
        <w:pStyle w:val="Normal"/>
        <w:jc w:val="left"/>
        <w:rPr>
          <w:rFonts w:ascii="Arial" w:hAnsi="Arial" w:cs="Arial"/>
          <w:sz w:val="24"/>
          <w:szCs w:val="24"/>
        </w:rPr>
      </w:pPr>
      <w:r w:rsidRPr="00CE3886" w:rsidR="00CE3886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Daughter cells are</w:t>
      </w:r>
      <w:r w:rsidRPr="00CE3886" w:rsidR="00CE388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E3886" w:rsidR="00CE3886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diploid</w:t>
      </w:r>
      <w:r w:rsidRPr="00CE3886" w:rsidR="00CE388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E3886" w:rsidR="00CE3886">
        <w:rPr>
          <w:rFonts w:ascii="Arial" w:hAnsi="Arial" w:cs="Arial"/>
          <w:color w:val="222222"/>
          <w:sz w:val="24"/>
          <w:szCs w:val="24"/>
          <w:shd w:val="clear" w:color="auto" w:fill="FFFFFF"/>
        </w:rPr>
        <w:t>(have the normal number / two of each chromosomes)</w:t>
      </w:r>
    </w:p>
    <w:p w:rsidR="773DFFFB" w:rsidP="3124045D" w:rsidRDefault="00CE3886" w14:paraId="1C0B0414" w14:textId="72CA33FC">
      <w:pPr>
        <w:rPr>
          <w:rFonts w:ascii="Arial" w:hAnsi="Arial" w:cs="Arial"/>
          <w:color w:val="222222"/>
          <w:sz w:val="24"/>
          <w:szCs w:val="24"/>
        </w:rPr>
      </w:pPr>
      <w:r w:rsidRPr="00CE3886" w:rsidR="00CE3886">
        <w:rPr>
          <w:rFonts w:ascii="Arial" w:hAnsi="Arial" w:cs="Arial"/>
          <w:color w:val="222222"/>
          <w:sz w:val="24"/>
          <w:szCs w:val="24"/>
          <w:shd w:val="clear" w:color="auto" w:fill="FFFFFF"/>
        </w:rPr>
        <w:t>Mitosis occurs in all</w:t>
      </w:r>
      <w:r w:rsidRPr="00CE3886" w:rsidR="00CE388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E3886" w:rsidR="00CE3886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somatic cells</w:t>
      </w:r>
      <w:r w:rsidRPr="00CE3886" w:rsidR="00CE388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E3886" w:rsidR="00CE38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(body cells)</w:t>
      </w:r>
      <w:r w:rsidRPr="00CE3886" w:rsidR="00CE38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CE3886" w:rsidR="00CE3886">
        <w:rPr>
          <w:rFonts w:ascii="Arial" w:hAnsi="Arial" w:eastAsia="Arial" w:cs="Arial"/>
          <w:sz w:val="24"/>
          <w:szCs w:val="24"/>
        </w:rPr>
        <w:t>where</w:t>
      </w:r>
      <w:r w:rsidRPr="00CE3886" w:rsidR="00CE3886">
        <w:rPr>
          <w:rFonts w:ascii="Arial" w:hAnsi="Arial" w:eastAsia="Arial" w:cs="Arial"/>
          <w:sz w:val="24"/>
          <w:szCs w:val="24"/>
        </w:rPr>
        <w:t xml:space="preserve"> ever more cells are needed</w:t>
      </w:r>
    </w:p>
    <w:p w:rsidRPr="00CE3886" w:rsidR="00CE3886" w:rsidP="773DFFFB" w:rsidRDefault="00CE3886" w14:paraId="286D3F1F" w14:textId="7777777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773DFFFB" w:rsidP="5270B974" w:rsidRDefault="773DFFFB" w14:textId="3AA226DB" w14:paraId="6193A4B2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5270B974" w:rsidR="773DFFFB">
        <w:rPr>
          <w:rFonts w:ascii="Arial" w:hAnsi="Arial" w:eastAsia="Arial" w:cs="Arial"/>
          <w:b w:val="1"/>
          <w:bCs w:val="1"/>
          <w:sz w:val="24"/>
          <w:szCs w:val="24"/>
        </w:rPr>
        <w:t>Process</w:t>
      </w:r>
    </w:p>
    <w:p w:rsidR="773DFFFB" w:rsidP="5270B974" w:rsidRDefault="773DFFFB" w14:paraId="45956AB4" w14:textId="2B7E0DBB">
      <w:pPr>
        <w:rPr>
          <w:rFonts w:ascii="Arial" w:hAnsi="Arial" w:eastAsia="Arial" w:cs="Arial"/>
          <w:i w:val="1"/>
          <w:iCs w:val="1"/>
          <w:color w:val="5B9BD5" w:themeColor="accent1" w:themeTint="FF" w:themeShade="FF"/>
          <w:sz w:val="20"/>
          <w:szCs w:val="20"/>
        </w:rPr>
      </w:pPr>
      <w:r w:rsidRPr="00CE3886" w:rsidR="00CE38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During </w:t>
      </w:r>
      <w:r w:rsidRPr="00CE3886" w:rsidR="00CE38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mitosis</w:t>
      </w:r>
      <w:r w:rsidRPr="00CE3886" w:rsidR="00CE38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DNA is </w:t>
      </w:r>
      <w:proofErr w:type="spellStart"/>
      <w:r w:rsidRPr="00CE3886" w:rsidR="00CE3886">
        <w:rPr>
          <w:rFonts w:ascii="Arial" w:hAnsi="Arial" w:cs="Arial"/>
          <w:color w:val="222222"/>
          <w:sz w:val="24"/>
          <w:szCs w:val="24"/>
          <w:shd w:val="clear" w:color="auto" w:fill="FFFFFF"/>
        </w:rPr>
        <w:t>organised</w:t>
      </w:r>
      <w:proofErr w:type="spellEnd"/>
      <w:r w:rsidRPr="00CE3886" w:rsidR="00CE38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 that the two copies can be separated.</w:t>
      </w:r>
      <w:r w:rsidR="00CE3886">
        <w:rPr>
          <w:rFonts w:ascii="Trebuchet MS" w:hAnsi="Trebuchet MS"/>
          <w:color w:val="222222"/>
          <w:sz w:val="21"/>
          <w:szCs w:val="21"/>
          <w:shd w:val="clear" w:color="auto" w:fill="FFFFFF"/>
        </w:rPr>
        <w:t xml:space="preserve"> </w:t>
      </w:r>
      <w:r w:rsidRPr="773DFFFB" w:rsidR="773DFFFB">
        <w:rPr>
          <w:rFonts w:ascii="Arial" w:hAnsi="Arial" w:eastAsia="Arial" w:cs="Arial"/>
          <w:sz w:val="24"/>
          <w:szCs w:val="24"/>
        </w:rPr>
        <w:t xml:space="preserve">The</w:t>
      </w:r>
      <w:r w:rsidRPr="676F9B72" w:rsidR="773DFFFB">
        <w:rPr>
          <w:rFonts w:ascii="Arial" w:hAnsi="Arial" w:eastAsia="Arial" w:cs="Arial"/>
          <w:b w:val="1"/>
          <w:bCs w:val="1"/>
          <w:sz w:val="24"/>
          <w:szCs w:val="24"/>
        </w:rPr>
        <w:t xml:space="preserve"> replicated </w:t>
      </w:r>
      <w:r w:rsidRPr="773DFFFB" w:rsidR="773DFFFB">
        <w:rPr>
          <w:rFonts w:ascii="Arial" w:hAnsi="Arial" w:eastAsia="Arial" w:cs="Arial"/>
          <w:sz w:val="24"/>
          <w:szCs w:val="24"/>
        </w:rPr>
        <w:t xml:space="preserve">chromosomes separate, 2 new nuclei form, cell splits in two. </w:t>
      </w:r>
      <w:proofErr w:type="spellStart"/>
      <w:r w:rsidRPr="5270B974" w:rsidR="773DFFFB">
        <w:rPr>
          <w:rFonts w:ascii="Arial" w:hAnsi="Arial" w:eastAsia="Arial" w:cs="Arial"/>
          <w:i w:val="1"/>
          <w:iCs w:val="1"/>
          <w:color w:val="5B9BD5" w:themeColor="accent1" w:themeTint="FF" w:themeShade="FF"/>
          <w:sz w:val="20"/>
          <w:szCs w:val="20"/>
        </w:rPr>
        <w:t>sciPad</w:t>
      </w:r>
      <w:proofErr w:type="spellEnd"/>
      <w:r w:rsidRPr="5270B974" w:rsidR="773DFFFB">
        <w:rPr>
          <w:rFonts w:ascii="Arial" w:hAnsi="Arial" w:eastAsia="Arial" w:cs="Arial"/>
          <w:i w:val="1"/>
          <w:iCs w:val="1"/>
          <w:color w:val="5B9BD5" w:themeColor="accent1" w:themeTint="FF" w:themeShade="FF"/>
          <w:sz w:val="20"/>
          <w:szCs w:val="20"/>
        </w:rPr>
        <w:t xml:space="preserve"> </w:t>
      </w:r>
      <w:r w:rsidRPr="5270B974" w:rsidR="773DFFFB">
        <w:rPr>
          <w:rFonts w:ascii="Arial" w:hAnsi="Arial" w:eastAsia="Arial" w:cs="Arial"/>
          <w:i w:val="1"/>
          <w:iCs w:val="1"/>
          <w:color w:val="5B9BD5" w:themeColor="accent1" w:themeTint="FF" w:themeShade="FF"/>
          <w:sz w:val="20"/>
          <w:szCs w:val="20"/>
        </w:rPr>
        <w:t>Pg</w:t>
      </w:r>
      <w:r w:rsidRPr="5270B974" w:rsidR="773DFFFB">
        <w:rPr>
          <w:rFonts w:ascii="Arial" w:hAnsi="Arial" w:eastAsia="Arial" w:cs="Arial"/>
          <w:i w:val="1"/>
          <w:iCs w:val="1"/>
          <w:color w:val="5B9BD5" w:themeColor="accent1" w:themeTint="FF" w:themeShade="FF"/>
          <w:sz w:val="20"/>
          <w:szCs w:val="20"/>
        </w:rPr>
        <w:t xml:space="preserve"> 69 &amp; 70</w:t>
      </w:r>
    </w:p>
    <w:p w:rsidR="5270B974" w:rsidP="5270B974" w:rsidRDefault="5270B974" w14:paraId="0C32EFC0" w14:textId="05379FC0">
      <w:pPr>
        <w:pStyle w:val="Normal"/>
        <w:rPr>
          <w:rFonts w:ascii="Arial" w:hAnsi="Arial" w:eastAsia="Arial" w:cs="Arial"/>
          <w:b w:val="1"/>
          <w:bCs w:val="1"/>
          <w:i w:val="1"/>
          <w:iCs w:val="1"/>
          <w:color w:val="auto"/>
          <w:sz w:val="20"/>
          <w:szCs w:val="20"/>
        </w:rPr>
      </w:pPr>
    </w:p>
    <w:p w:rsidR="5270B974" w:rsidP="5270B974" w:rsidRDefault="5270B974" w14:paraId="39C558A3" w14:textId="303F3520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270B974" w:rsidR="5270B97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Mitosis occurs at a higher rate </w:t>
      </w:r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 areas where most</w:t>
      </w:r>
      <w:r w:rsidRPr="5270B974" w:rsidR="5270B97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growth or replacement of cells </w:t>
      </w:r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is occurring, such as:</w:t>
      </w:r>
    </w:p>
    <w:p w:rsidR="5270B974" w:rsidP="5270B974" w:rsidRDefault="5270B974" w14:paraId="048D473E" w14:textId="5F9B401C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0B974" w:rsidR="5270B97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Root / Shoot tips</w:t>
      </w:r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- are the growing point for a plant - so Mitosis rapid here especially during spring OR when seedlings are young/</w:t>
      </w:r>
      <w:r w:rsidRPr="5270B974" w:rsidR="5270B97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seeds are germinating, buds, flowers </w:t>
      </w:r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are forming </w:t>
      </w:r>
      <w:proofErr w:type="spellStart"/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etc</w:t>
      </w:r>
      <w:proofErr w:type="spellEnd"/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w:rsidR="5270B974" w:rsidP="5270B974" w:rsidRDefault="5270B974" w14:paraId="46FBA5AC" w14:textId="41C53D21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270B974" w:rsidR="5270B97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Hair follicles </w:t>
      </w:r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- constantly </w:t>
      </w:r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growing</w:t>
      </w:r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w:rsidR="5270B974" w:rsidP="5270B974" w:rsidRDefault="5270B974" w14:paraId="12B03045" w14:textId="7FDDE5C3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270B974" w:rsidR="5270B97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Bone marrow</w:t>
      </w:r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- constantly active in forming new red blood cells to replace those damaged or worn out from transporting Oxygen around the body (replaced after </w:t>
      </w:r>
      <w:proofErr w:type="spellStart"/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approx</w:t>
      </w:r>
      <w:proofErr w:type="spellEnd"/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100 days)</w:t>
      </w:r>
    </w:p>
    <w:p w:rsidR="5270B974" w:rsidP="5270B974" w:rsidRDefault="5270B974" w14:paraId="4C69EEF5" w14:textId="48A81D56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0B974" w:rsidR="5270B97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Skin cells</w:t>
      </w:r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- are constantly active in forming new cells to replace the daily loss from the epidermis </w:t>
      </w:r>
    </w:p>
    <w:p w:rsidR="5270B974" w:rsidP="5270B974" w:rsidRDefault="5270B974" w14:paraId="52BF7208" w14:textId="585A6075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0B974" w:rsidR="5270B97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Mucous</w:t>
      </w:r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membranes etc.</w:t>
      </w:r>
    </w:p>
    <w:p w:rsidR="5270B974" w:rsidP="5270B974" w:rsidRDefault="5270B974" w14:paraId="38785787" w14:textId="76EBBE9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8D2424"/>
          <w:sz w:val="24"/>
          <w:szCs w:val="24"/>
          <w:lang w:val="en-US"/>
        </w:rPr>
      </w:pPr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Mitosis rates increase in areas of cellular repair, the site of damage and in</w:t>
      </w:r>
      <w:r w:rsidRPr="5270B974" w:rsidR="5270B9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8D2424"/>
          <w:sz w:val="24"/>
          <w:szCs w:val="24"/>
          <w:lang w:val="en-US"/>
        </w:rPr>
        <w:t xml:space="preserve"> Cancer cells.</w:t>
      </w:r>
    </w:p>
    <w:p w:rsidR="5270B974" w:rsidP="5270B974" w:rsidRDefault="5270B974" w14:paraId="0CB2A9AD" w14:textId="4DE30E48">
      <w:pPr>
        <w:rPr>
          <w:rFonts w:ascii="Arial" w:hAnsi="Arial" w:eastAsia="Arial" w:cs="Arial"/>
          <w:sz w:val="24"/>
          <w:szCs w:val="24"/>
        </w:rPr>
      </w:pPr>
    </w:p>
    <w:p w:rsidR="0055559D" w:rsidP="0055559D" w:rsidRDefault="0055559D" w14:paraId="593DD691" w14:textId="234C3E11">
      <w:r w:rsidRPr="71D8C005" w:rsidR="71D8C005">
        <w:rPr>
          <w:rFonts w:ascii="Arial" w:hAnsi="Arial" w:eastAsia="Arial" w:cs="Arial"/>
          <w:sz w:val="24"/>
          <w:szCs w:val="24"/>
        </w:rPr>
        <w:t>Cells that divide less often i</w:t>
      </w:r>
      <w:r w:rsidRPr="71D8C005" w:rsidR="71D8C005">
        <w:rPr>
          <w:rFonts w:ascii="Arial" w:hAnsi="Arial" w:eastAsia="Arial" w:cs="Arial"/>
          <w:sz w:val="24"/>
          <w:szCs w:val="24"/>
        </w:rPr>
        <w:t>nclude</w:t>
      </w:r>
      <w:r w:rsidRPr="71D8C005" w:rsidR="71D8C005">
        <w:rPr>
          <w:rFonts w:ascii="Times New Roman" w:hAnsi="Times New Roman" w:eastAsia="Times New Roman" w:cs="Times New Roman"/>
        </w:rPr>
        <w:t xml:space="preserve"> </w:t>
      </w:r>
      <w:r w:rsidRPr="71D8C005" w:rsidR="71D8C005">
        <w:rPr>
          <w:rFonts w:ascii="Arial" w:hAnsi="Arial" w:eastAsia="Arial" w:cs="Arial"/>
          <w:sz w:val="24"/>
          <w:szCs w:val="24"/>
        </w:rPr>
        <w:t xml:space="preserve">Liver cells and </w:t>
      </w:r>
      <w:proofErr w:type="spellStart"/>
      <w:r w:rsidRPr="71D8C005" w:rsidR="71D8C005">
        <w:rPr>
          <w:rFonts w:ascii="Arial" w:hAnsi="Arial" w:eastAsia="Arial" w:cs="Arial"/>
          <w:sz w:val="24"/>
          <w:szCs w:val="24"/>
        </w:rPr>
        <w:t>Neurones</w:t>
      </w:r>
      <w:proofErr w:type="spellEnd"/>
      <w:r w:rsidRPr="71D8C005" w:rsidR="71D8C005">
        <w:rPr>
          <w:rFonts w:ascii="Times New Roman" w:hAnsi="Times New Roman" w:eastAsia="Times New Roman" w:cs="Times New Roman"/>
        </w:rPr>
        <w:t>.</w:t>
      </w:r>
    </w:p>
    <w:p w:rsidR="0055559D" w:rsidP="0055559D" w:rsidRDefault="0055559D" w14:paraId="345D5B35" w14:textId="77777777"/>
    <w:p w:rsidRPr="0055559D" w:rsidR="00B41B2C" w:rsidP="0055559D" w:rsidRDefault="00B41B2C" w14:paraId="0EDB8B92" w14:textId="01C71BE4"/>
    <w:p w:rsidRPr="00B41B2C" w:rsidR="00B41B2C" w:rsidP="676F9B72" w:rsidRDefault="00B41B2C" w14:paraId="356D0A17" w14:textId="178623A1" w14:noSpellErr="1">
      <w:pPr>
        <w:pBdr>
          <w:bottom w:val="single" w:color="CCCCCC" w:sz="12" w:space="0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Arial" w:hAnsi="Arial" w:eastAsia="Times New Roman" w:cs="Arial"/>
          <w:b w:val="1"/>
          <w:bCs w:val="1"/>
          <w:color w:val="333333"/>
          <w:sz w:val="32"/>
          <w:szCs w:val="32"/>
          <w:lang w:val="en-NZ" w:eastAsia="en-NZ"/>
        </w:rPr>
      </w:pPr>
      <w:r w:rsidRPr="676F9B72" w:rsidR="3124045D">
        <w:rPr>
          <w:rFonts w:ascii="Arial" w:hAnsi="Arial" w:eastAsia="Times New Roman" w:cs="Arial"/>
          <w:b w:val="1"/>
          <w:bCs w:val="1"/>
          <w:color w:val="333333"/>
          <w:sz w:val="32"/>
          <w:szCs w:val="32"/>
          <w:lang w:val="en-NZ" w:eastAsia="en-NZ"/>
        </w:rPr>
        <w:t>Factors that Affect Mitosis</w:t>
      </w:r>
    </w:p>
    <w:p w:rsidRPr="00B41B2C" w:rsidR="00B41B2C" w:rsidP="3124045D" w:rsidRDefault="00B41B2C" w14:paraId="3328DAB7" w14:noSpellErr="1" w14:textId="5EA14A51">
      <w:pPr>
        <w:shd w:val="clear" w:color="auto" w:fill="FFFFFF" w:themeFill="background1"/>
        <w:spacing w:after="0" w:line="300" w:lineRule="atLeast"/>
        <w:rPr>
          <w:rFonts w:ascii="Trebuchet MS" w:hAnsi="Trebuchet MS" w:eastAsia="Times New Roman" w:cs="Times New Roman"/>
          <w:color w:val="222222"/>
          <w:sz w:val="21"/>
          <w:szCs w:val="21"/>
          <w:lang w:val="en-NZ" w:eastAsia="en-NZ"/>
        </w:rPr>
      </w:pPr>
    </w:p>
    <w:p w:rsidRPr="00B41B2C" w:rsidR="00B41B2C" w:rsidP="3124045D" w:rsidRDefault="00B41B2C" w14:paraId="415B6776" w14:textId="19549425">
      <w:pPr>
        <w:shd w:val="clear" w:color="auto" w:fill="FFFFFF" w:themeFill="background1"/>
        <w:spacing w:after="0" w:line="240" w:lineRule="auto"/>
        <w:outlineLvl w:val="3"/>
        <w:rPr>
          <w:rFonts w:ascii="Arial" w:hAnsi="Arial" w:eastAsia="Times New Roman" w:cs="Arial"/>
          <w:b w:val="1"/>
          <w:bCs w:val="1"/>
          <w:color w:val="222222"/>
          <w:sz w:val="24"/>
          <w:szCs w:val="24"/>
          <w:u w:val="single"/>
          <w:lang w:val="en-NZ" w:eastAsia="en-NZ"/>
        </w:rPr>
      </w:pPr>
      <w:r w:rsidRPr="676F9B72" w:rsidR="3124045D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u w:val="single"/>
          <w:lang w:val="en-NZ" w:eastAsia="en-NZ"/>
        </w:rPr>
        <w:t>Stages in life and growth &amp; repair</w:t>
      </w:r>
    </w:p>
    <w:p w:rsidR="676F9B72" w:rsidP="676F9B72" w:rsidRDefault="676F9B72" w14:paraId="03C420AF" w14:textId="228C14C5">
      <w:pPr>
        <w:shd w:val="clear" w:color="auto" w:fill="FFFFFF" w:themeFill="background1"/>
        <w:spacing w:after="0" w:line="300" w:lineRule="atLeast"/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</w:pPr>
    </w:p>
    <w:p w:rsidRPr="00B41B2C" w:rsidR="00B41B2C" w:rsidP="676F9B72" w:rsidRDefault="00B41B2C" w14:paraId="568781EE" w14:textId="05D8FABA">
      <w:pPr>
        <w:shd w:val="clear" w:color="auto" w:fill="FFFFFF" w:themeFill="background1"/>
        <w:spacing w:after="0" w:line="300" w:lineRule="atLeast"/>
        <w:rPr>
          <w:rFonts w:ascii="Trebuchet MS" w:hAnsi="Trebuchet MS" w:eastAsia="Times New Roman" w:cs="Times New Roman"/>
          <w:color w:val="222222"/>
          <w:sz w:val="21"/>
          <w:szCs w:val="21"/>
          <w:lang w:val="en-NZ" w:eastAsia="en-NZ"/>
        </w:rPr>
      </w:pPr>
      <w:r w:rsidRPr="00B41B2C">
        <w:rPr>
          <w:rFonts w:ascii="Trebuchet MS" w:hAnsi="Trebuchet MS" w:eastAsia="Times New Roman" w:cs="Times New Roman"/>
          <w:noProof/>
          <w:color w:val="222222"/>
          <w:sz w:val="21"/>
          <w:szCs w:val="21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1B971DCC" wp14:editId="47FF0A6D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23812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427" y="21234"/>
                <wp:lineTo x="21427" y="0"/>
                <wp:lineTo x="0" y="0"/>
              </wp:wrapPolygon>
            </wp:wrapThrough>
            <wp:docPr id="5" name="Picture 5" descr="pathwayz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hwayz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76F9B72" w:rsidR="00B41B2C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  <w:t xml:space="preserve">After an </w:t>
      </w:r>
      <w:r w:rsidRPr="676F9B72" w:rsidR="00B41B2C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  <w:t xml:space="preserve">injury</w:t>
      </w:r>
      <w:r w:rsidRPr="00B41B2C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 many cells are replaced </w:t>
      </w:r>
      <w:r w:rsidRPr="00B41B2C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in order to</w:t>
      </w:r>
      <w:r w:rsidRPr="00B41B2C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 repair the damage. The rate of mitosis must increase </w:t>
      </w:r>
      <w:r w:rsidRPr="00B41B2C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in order to</w:t>
      </w:r>
      <w:r w:rsidRPr="00B41B2C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 produce these new cells. </w:t>
      </w:r>
    </w:p>
    <w:p w:rsidRPr="00B41B2C" w:rsidR="00B41B2C" w:rsidP="676F9B72" w:rsidRDefault="00B41B2C" w14:paraId="3176E90C" w14:textId="0FC7CEB9">
      <w:pPr>
        <w:shd w:val="clear" w:color="auto" w:fill="FFFFFF" w:themeFill="background1"/>
        <w:spacing w:after="0" w:line="300" w:lineRule="atLeast"/>
        <w:rPr>
          <w:rFonts w:ascii="Trebuchet MS" w:hAnsi="Trebuchet MS" w:eastAsia="Times New Roman" w:cs="Times New Roman"/>
          <w:b w:val="1"/>
          <w:bCs w:val="1"/>
          <w:color w:val="222222"/>
          <w:sz w:val="21"/>
          <w:szCs w:val="21"/>
          <w:lang w:val="en-NZ" w:eastAsia="en-NZ"/>
        </w:rPr>
      </w:pPr>
      <w:proofErr w:type="gramStart"/>
      <w:r w:rsidRPr="00B41B2C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Similarly</w:t>
      </w:r>
      <w:proofErr w:type="gramEnd"/>
      <w:r w:rsidRPr="00B41B2C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 the</w:t>
      </w:r>
      <w:r w:rsidRPr="676F9B72" w:rsidR="00B41B2C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  <w:t xml:space="preserve"> rate of mitosis also increases during periods of growth</w:t>
      </w:r>
      <w:r w:rsidRPr="00B41B2C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, such </w:t>
      </w:r>
      <w:r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as our </w:t>
      </w:r>
      <w:r w:rsidRPr="676F9B72" w:rsidR="00B41B2C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  <w:t>development in the womb – zygote to embryo - childhood and puberty.</w:t>
      </w:r>
      <w:r w:rsidRPr="676F9B72" w:rsidR="00B41B2C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  <w:t xml:space="preserve"> </w:t>
      </w:r>
    </w:p>
    <w:p w:rsidR="676F9B72" w:rsidP="676F9B72" w:rsidRDefault="676F9B72" w14:paraId="186A4BFB" w14:textId="3025778C">
      <w:pPr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</w:pPr>
    </w:p>
    <w:p w:rsidR="676F9B72" w:rsidP="676F9B72" w:rsidRDefault="676F9B72" w14:paraId="641D1022" w14:textId="70173CB3">
      <w:pPr>
        <w:pStyle w:val="Normal"/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</w:pPr>
    </w:p>
    <w:p w:rsidR="00B41B2C" w:rsidP="00B41B2C" w:rsidRDefault="00B41B2C" w14:paraId="47CC9777" w14:textId="77777777">
      <w:pPr>
        <w:shd w:val="clear" w:color="auto" w:fill="FFFFFF"/>
        <w:spacing w:after="0" w:line="240" w:lineRule="auto"/>
        <w:outlineLvl w:val="3"/>
        <w:rPr>
          <w:rFonts w:ascii="Arial" w:hAnsi="Arial" w:eastAsia="Times New Roman" w:cs="Arial"/>
          <w:b/>
          <w:color w:val="222222"/>
          <w:sz w:val="24"/>
          <w:szCs w:val="24"/>
          <w:u w:val="single"/>
          <w:lang w:val="en-NZ" w:eastAsia="en-NZ"/>
        </w:rPr>
      </w:pPr>
    </w:p>
    <w:p w:rsidRPr="00B41B2C" w:rsidR="00B41B2C" w:rsidP="3124045D" w:rsidRDefault="00B41B2C" w14:paraId="594D3D9E" w14:textId="77777777" w14:noSpellErr="1">
      <w:pPr>
        <w:shd w:val="clear" w:color="auto" w:fill="FFFFFF" w:themeFill="background1"/>
        <w:spacing w:after="0" w:line="240" w:lineRule="auto"/>
        <w:outlineLvl w:val="3"/>
        <w:rPr>
          <w:rFonts w:ascii="Arial" w:hAnsi="Arial" w:eastAsia="Times New Roman" w:cs="Arial"/>
          <w:b w:val="1"/>
          <w:bCs w:val="1"/>
          <w:color w:val="222222"/>
          <w:sz w:val="24"/>
          <w:szCs w:val="24"/>
          <w:u w:val="single"/>
          <w:lang w:val="en-NZ" w:eastAsia="en-NZ"/>
        </w:rPr>
      </w:pPr>
      <w:r w:rsidRPr="3124045D" w:rsidR="3124045D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u w:val="single"/>
          <w:lang w:val="en-NZ" w:eastAsia="en-NZ"/>
        </w:rPr>
        <w:t>Nutrient availability</w:t>
      </w:r>
    </w:p>
    <w:p w:rsidRPr="00B41B2C" w:rsidR="00B41B2C" w:rsidP="676F9B72" w:rsidRDefault="00B41B2C" w14:paraId="42CB5E70" w14:textId="3EF1DAEB">
      <w:pPr>
        <w:shd w:val="clear" w:color="auto" w:fill="FFFFFF" w:themeFill="background1"/>
        <w:spacing w:after="0" w:line="300" w:lineRule="atLeast"/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</w:pPr>
      <w:r w:rsidRPr="00B41B2C">
        <w:rPr>
          <w:rFonts w:ascii="Arial" w:hAnsi="Arial" w:eastAsia="Times New Roman" w:cs="Arial"/>
          <w:noProof/>
          <w:color w:val="222222"/>
          <w:sz w:val="24"/>
          <w:szCs w:val="24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2AB8415A" wp14:editId="6DBA04F7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238125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427" y="21471"/>
                <wp:lineTo x="21427" y="0"/>
                <wp:lineTo x="0" y="0"/>
              </wp:wrapPolygon>
            </wp:wrapThrough>
            <wp:docPr id="4" name="Picture 4" descr="pathwayz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hwayz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76F9B72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Nutrients are needed as a source of energy and as building blocks. Cells will need DNA nucleotides </w:t>
      </w:r>
      <w:r w:rsidRPr="676F9B72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>in order to</w:t>
      </w:r>
      <w:r w:rsidRPr="676F9B72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 synthesise new DNA and the cell organelles will have to be copied too. </w:t>
      </w:r>
      <w:r w:rsidRPr="676F9B72" w:rsidR="00B41B2C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  <w:t xml:space="preserve">A lack of necessary nutrients can restrict or stop </w:t>
      </w:r>
      <w:proofErr w:type="spellStart"/>
      <w:r w:rsidRPr="676F9B72" w:rsidR="00B41B2C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  <w:t>mitosis</w:t>
      </w:r>
      <w:r w:rsidRPr="676F9B72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>.This</w:t>
      </w:r>
      <w:proofErr w:type="spellEnd"/>
      <w:r w:rsidRPr="676F9B72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 is why people in areas of famine are often smaller and shorter.</w:t>
      </w:r>
    </w:p>
    <w:p w:rsidR="676F9B72" w:rsidP="676F9B72" w:rsidRDefault="676F9B72" w14:paraId="1903E8E6" w14:textId="3F2CE2F9">
      <w:pPr>
        <w:shd w:val="clear" w:color="auto" w:fill="FFFFFF" w:themeFill="background1"/>
        <w:spacing w:after="0" w:line="240" w:lineRule="auto"/>
        <w:outlineLvl w:val="3"/>
        <w:rPr>
          <w:rFonts w:ascii="Arial" w:hAnsi="Arial" w:eastAsia="Times New Roman" w:cs="Arial"/>
          <w:b w:val="1"/>
          <w:bCs w:val="1"/>
          <w:color w:val="222222"/>
          <w:sz w:val="24"/>
          <w:szCs w:val="24"/>
          <w:u w:val="single"/>
          <w:lang w:val="en-NZ" w:eastAsia="en-NZ"/>
        </w:rPr>
      </w:pPr>
    </w:p>
    <w:p w:rsidR="676F9B72" w:rsidP="676F9B72" w:rsidRDefault="676F9B72" w14:paraId="274C357E" w14:textId="497D937C">
      <w:pPr>
        <w:shd w:val="clear" w:color="auto" w:fill="FFFFFF" w:themeFill="background1"/>
        <w:spacing w:after="0" w:line="240" w:lineRule="auto"/>
        <w:outlineLvl w:val="3"/>
        <w:rPr>
          <w:rFonts w:ascii="Arial" w:hAnsi="Arial" w:eastAsia="Times New Roman" w:cs="Arial"/>
          <w:b w:val="1"/>
          <w:bCs w:val="1"/>
          <w:color w:val="222222"/>
          <w:sz w:val="24"/>
          <w:szCs w:val="24"/>
          <w:u w:val="single"/>
          <w:lang w:val="en-NZ" w:eastAsia="en-NZ"/>
        </w:rPr>
      </w:pPr>
    </w:p>
    <w:p w:rsidR="676F9B72" w:rsidP="676F9B72" w:rsidRDefault="676F9B72" w14:paraId="78BDB741" w14:textId="5DEB5483">
      <w:pPr>
        <w:shd w:val="clear" w:color="auto" w:fill="FFFFFF" w:themeFill="background1"/>
        <w:spacing w:after="0" w:line="240" w:lineRule="auto"/>
        <w:outlineLvl w:val="3"/>
        <w:rPr>
          <w:rFonts w:ascii="Arial" w:hAnsi="Arial" w:eastAsia="Times New Roman" w:cs="Arial"/>
          <w:b w:val="1"/>
          <w:bCs w:val="1"/>
          <w:color w:val="222222"/>
          <w:sz w:val="24"/>
          <w:szCs w:val="24"/>
          <w:u w:val="single"/>
          <w:lang w:val="en-NZ" w:eastAsia="en-NZ"/>
        </w:rPr>
      </w:pPr>
    </w:p>
    <w:p w:rsidRPr="00B41B2C" w:rsidR="00B41B2C" w:rsidP="3124045D" w:rsidRDefault="00B41B2C" w14:paraId="0EF2BE7B" w14:textId="77777777" w14:noSpellErr="1">
      <w:pPr>
        <w:shd w:val="clear" w:color="auto" w:fill="FFFFFF" w:themeFill="background1"/>
        <w:spacing w:after="0" w:line="240" w:lineRule="auto"/>
        <w:outlineLvl w:val="3"/>
        <w:rPr>
          <w:rFonts w:ascii="Arial" w:hAnsi="Arial" w:eastAsia="Times New Roman" w:cs="Arial"/>
          <w:b w:val="1"/>
          <w:bCs w:val="1"/>
          <w:color w:val="222222"/>
          <w:sz w:val="24"/>
          <w:szCs w:val="24"/>
          <w:u w:val="single"/>
          <w:lang w:val="en-NZ" w:eastAsia="en-NZ"/>
        </w:rPr>
      </w:pPr>
      <w:r w:rsidRPr="676F9B72" w:rsidR="3124045D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u w:val="single"/>
          <w:lang w:val="en-NZ" w:eastAsia="en-NZ"/>
        </w:rPr>
        <w:t>Cell Type &amp; Location</w:t>
      </w:r>
    </w:p>
    <w:p w:rsidRPr="00B41B2C" w:rsidR="00B41B2C" w:rsidP="676F9B72" w:rsidRDefault="00B41B2C" w14:paraId="65049C5B" w14:textId="10B0DFEB">
      <w:pPr>
        <w:pStyle w:val="Normal"/>
        <w:shd w:val="clear" w:color="auto" w:fill="FFFFFF" w:themeFill="background1"/>
        <w:spacing w:after="0" w:line="240" w:lineRule="auto"/>
        <w:outlineLvl w:val="3"/>
        <w:rPr>
          <w:rFonts w:ascii="Arial" w:hAnsi="Arial" w:eastAsia="Times New Roman" w:cs="Arial"/>
          <w:b w:val="1"/>
          <w:bCs w:val="1"/>
          <w:color w:val="222222"/>
          <w:sz w:val="24"/>
          <w:szCs w:val="24"/>
          <w:u w:val="single"/>
          <w:lang w:val="en-NZ" w:eastAsia="en-NZ"/>
        </w:rPr>
      </w:pPr>
    </w:p>
    <w:p w:rsidRPr="00B41B2C" w:rsidR="00B41B2C" w:rsidP="676F9B72" w:rsidRDefault="00B41B2C" w14:paraId="77816D01" w14:textId="3A4680A1">
      <w:pPr>
        <w:pStyle w:val="Normal"/>
        <w:shd w:val="clear" w:color="auto" w:fill="FFFFFF" w:themeFill="background1"/>
        <w:spacing w:after="0" w:line="240" w:lineRule="auto"/>
        <w:outlineLvl w:val="3"/>
        <w:rPr>
          <w:rFonts w:ascii="Arial" w:hAnsi="Arial" w:eastAsia="Times New Roman" w:cs="Arial"/>
          <w:b w:val="1"/>
          <w:bCs w:val="1"/>
          <w:color w:val="222222"/>
          <w:sz w:val="24"/>
          <w:szCs w:val="24"/>
          <w:u w:val="single"/>
          <w:lang w:val="en-NZ" w:eastAsia="en-NZ"/>
        </w:rPr>
      </w:pPr>
    </w:p>
    <w:p w:rsidRPr="00B41B2C" w:rsidR="00B41B2C" w:rsidP="676F9B72" w:rsidRDefault="00B41B2C" w14:paraId="0C5D7586" w14:textId="3D4EF6BC">
      <w:pPr>
        <w:pStyle w:val="Normal"/>
        <w:shd w:val="clear" w:color="auto" w:fill="FFFFFF" w:themeFill="background1"/>
        <w:spacing w:after="0" w:line="300" w:lineRule="atLeast"/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</w:pPr>
      <w:r w:rsidRPr="00B41B2C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Body tissues that are replaced </w:t>
      </w:r>
      <w:r w:rsidRPr="00B41B2C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>frequently</w:t>
      </w:r>
      <w:r w:rsidRPr="00B41B2C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 have a higher rate of mitosis. For example </w:t>
      </w:r>
      <w:r w:rsidRPr="676F9B72" w:rsidR="00B41B2C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  <w:t xml:space="preserve">bone marrow which </w:t>
      </w:r>
      <w:r w:rsidRPr="676F9B72" w:rsidR="00B41B2C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  <w:t>is responsible for</w:t>
      </w:r>
      <w:r w:rsidRPr="676F9B72" w:rsidR="00B41B2C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  <w:t xml:space="preserve"> blood cell production</w:t>
      </w:r>
      <w:r w:rsidRPr="00B41B2C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 is an area in the body where rapid mitosis occurs. </w:t>
      </w:r>
      <w:r w:rsidRPr="676F9B72" w:rsidR="00B41B2C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  <w:t xml:space="preserve">Skin cells, hair follicles and the cells lining our intestines </w:t>
      </w:r>
      <w:r w:rsidRPr="00B41B2C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(epithelial cells) all have high rates of mitosis as these tissues constantly need to be replaced. </w:t>
      </w:r>
      <w:r w:rsidR="676F9B72">
        <w:drawing>
          <wp:anchor distT="0" distB="0" distL="114300" distR="114300" simplePos="0" relativeHeight="251658240" behindDoc="0" locked="0" layoutInCell="1" allowOverlap="1" wp14:editId="7F52D65A" wp14:anchorId="07A757A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81250" cy="2381250"/>
            <wp:effectExtent l="0" t="0" r="0" b="0"/>
            <wp:wrapSquare wrapText="bothSides"/>
            <wp:docPr id="1715498616" name="Picture 3" descr="pathwayz-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94a242fdf0c9464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41B2C" w:rsidR="00B41B2C" w:rsidP="676F9B72" w:rsidRDefault="00B41B2C" w14:paraId="3523B155" w14:textId="38041454" w14:noSpellErr="1">
      <w:pPr>
        <w:shd w:val="clear" w:color="auto" w:fill="FFFFFF" w:themeFill="background1"/>
        <w:spacing w:after="0" w:line="300" w:lineRule="atLeast"/>
        <w:rPr>
          <w:rFonts w:ascii="Trebuchet MS" w:hAnsi="Trebuchet MS" w:eastAsia="Times New Roman" w:cs="Times New Roman"/>
          <w:b w:val="1"/>
          <w:bCs w:val="1"/>
          <w:color w:val="222222"/>
          <w:sz w:val="21"/>
          <w:szCs w:val="21"/>
          <w:lang w:val="en-NZ" w:eastAsia="en-NZ"/>
        </w:rPr>
      </w:pPr>
    </w:p>
    <w:p w:rsidR="676F9B72" w:rsidP="676F9B72" w:rsidRDefault="676F9B72" w14:paraId="4E560F97" w14:textId="42FECB4D">
      <w:pPr>
        <w:shd w:val="clear" w:color="auto" w:fill="FFFFFF" w:themeFill="background1"/>
        <w:spacing w:after="0" w:line="240" w:lineRule="auto"/>
        <w:outlineLvl w:val="3"/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</w:pPr>
    </w:p>
    <w:p w:rsidR="676F9B72" w:rsidP="676F9B72" w:rsidRDefault="676F9B72" w14:paraId="3749AA1C" w14:textId="56AD1BE8">
      <w:pPr>
        <w:shd w:val="clear" w:color="auto" w:fill="FFFFFF" w:themeFill="background1"/>
        <w:spacing w:after="0" w:line="240" w:lineRule="auto"/>
        <w:outlineLvl w:val="3"/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</w:pPr>
    </w:p>
    <w:p w:rsidRPr="00B41B2C" w:rsidR="00B41B2C" w:rsidP="676F9B72" w:rsidRDefault="00B41B2C" w14:paraId="3556E179" w14:textId="77777777" w14:noSpellErr="1">
      <w:pPr>
        <w:shd w:val="clear" w:color="auto" w:fill="FFFFFF" w:themeFill="background1"/>
        <w:spacing w:after="0" w:line="240" w:lineRule="auto"/>
        <w:outlineLvl w:val="3"/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</w:pPr>
      <w:r w:rsidRPr="676F9B72" w:rsidR="3124045D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  <w:t>Enzyme Activity</w:t>
      </w:r>
    </w:p>
    <w:p w:rsidRPr="00B41B2C" w:rsidR="00B41B2C" w:rsidP="3124045D" w:rsidRDefault="00B41B2C" w14:paraId="61149F65" w14:textId="63309499" w14:noSpellErr="1">
      <w:pPr>
        <w:shd w:val="clear" w:color="auto" w:fill="FFFFFF" w:themeFill="background1"/>
        <w:spacing w:after="0" w:line="300" w:lineRule="atLeast"/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</w:pPr>
      <w:r w:rsidRPr="00B41B2C">
        <w:rPr>
          <w:rFonts w:ascii="Arial" w:hAnsi="Arial" w:eastAsia="Times New Roman" w:cs="Arial"/>
          <w:noProof/>
          <w:color w:val="222222"/>
          <w:sz w:val="24"/>
          <w:szCs w:val="24"/>
          <w:lang w:val="en-NZ" w:eastAsia="en-NZ"/>
        </w:rPr>
        <w:drawing>
          <wp:anchor distT="0" distB="0" distL="114300" distR="114300" simplePos="0" relativeHeight="251661312" behindDoc="1" locked="0" layoutInCell="1" allowOverlap="1" wp14:anchorId="3BAAC0BD" wp14:editId="72EF985D">
            <wp:simplePos x="0" y="0"/>
            <wp:positionH relativeFrom="column">
              <wp:posOffset>0</wp:posOffset>
            </wp:positionH>
            <wp:positionV relativeFrom="paragraph">
              <wp:posOffset>194310</wp:posOffset>
            </wp:positionV>
            <wp:extent cx="2381250" cy="1428750"/>
            <wp:effectExtent l="0" t="0" r="0" b="0"/>
            <wp:wrapSquare wrapText="bothSides"/>
            <wp:docPr id="2" name="Picture 2" descr="pathwayz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hwayz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676F9B72" w:rsidR="00B41B2C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  <w:t>DNA replication, mitosis and cell division</w:t>
      </w:r>
      <w:r w:rsidRPr="00B41B2C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 xml:space="preserve"> are controlled by an array of proteins and enzymes. Therefore the </w:t>
      </w:r>
      <w:r w:rsidRPr="676F9B72" w:rsidR="00B41B2C">
        <w:rPr>
          <w:rFonts w:ascii="Arial" w:hAnsi="Arial" w:eastAsia="Times New Roman" w:cs="Arial"/>
          <w:b w:val="1"/>
          <w:bCs w:val="1"/>
          <w:color w:val="222222"/>
          <w:sz w:val="24"/>
          <w:szCs w:val="24"/>
          <w:lang w:val="en-NZ" w:eastAsia="en-NZ"/>
        </w:rPr>
        <w:t>factors that affect enzymes can also affect mitosis</w:t>
      </w:r>
      <w:r w:rsidRPr="00B41B2C" w:rsidR="00B41B2C">
        <w:rPr>
          <w:rFonts w:ascii="Arial" w:hAnsi="Arial" w:eastAsia="Times New Roman" w:cs="Arial"/>
          <w:color w:val="222222"/>
          <w:sz w:val="24"/>
          <w:szCs w:val="24"/>
          <w:lang w:val="en-NZ" w:eastAsia="en-NZ"/>
        </w:rPr>
        <w:t>. Some of the key factors that affect enzyme activity include:</w:t>
      </w:r>
    </w:p>
    <w:p w:rsidRPr="00B41B2C" w:rsidR="00B41B2C" w:rsidP="3124045D" w:rsidRDefault="00B41B2C" w14:paraId="6F33C79F" w14:textId="77777777" w14:noSpellErr="1">
      <w:pPr>
        <w:shd w:val="clear" w:color="auto" w:fill="FFFFFF" w:themeFill="background1"/>
        <w:spacing w:after="150" w:line="300" w:lineRule="atLeast"/>
        <w:rPr>
          <w:rFonts w:ascii="Trebuchet MS" w:hAnsi="Trebuchet MS" w:eastAsia="Times New Roman" w:cs="Times New Roman"/>
          <w:color w:val="222222"/>
          <w:sz w:val="21"/>
          <w:szCs w:val="21"/>
          <w:lang w:val="en-NZ" w:eastAsia="en-NZ"/>
        </w:rPr>
      </w:pPr>
      <w:r w:rsidRPr="3124045D" w:rsidR="3124045D">
        <w:rPr>
          <w:rFonts w:ascii="Trebuchet MS" w:hAnsi="Trebuchet MS" w:eastAsia="Times New Roman" w:cs="Times New Roman"/>
          <w:color w:val="222222"/>
          <w:sz w:val="21"/>
          <w:szCs w:val="21"/>
          <w:lang w:val="en-NZ" w:eastAsia="en-NZ"/>
        </w:rPr>
        <w:t>• Temperature</w:t>
      </w:r>
    </w:p>
    <w:p w:rsidRPr="00B41B2C" w:rsidR="00B41B2C" w:rsidP="3124045D" w:rsidRDefault="00B41B2C" w14:paraId="307E081D" w14:textId="77777777" w14:noSpellErr="1">
      <w:pPr>
        <w:shd w:val="clear" w:color="auto" w:fill="FFFFFF" w:themeFill="background1"/>
        <w:spacing w:after="150" w:line="300" w:lineRule="atLeast"/>
        <w:rPr>
          <w:rFonts w:ascii="Trebuchet MS" w:hAnsi="Trebuchet MS" w:eastAsia="Times New Roman" w:cs="Times New Roman"/>
          <w:color w:val="222222"/>
          <w:sz w:val="21"/>
          <w:szCs w:val="21"/>
          <w:lang w:val="en-NZ" w:eastAsia="en-NZ"/>
        </w:rPr>
      </w:pPr>
      <w:r w:rsidRPr="3124045D" w:rsidR="3124045D">
        <w:rPr>
          <w:rFonts w:ascii="Trebuchet MS" w:hAnsi="Trebuchet MS" w:eastAsia="Times New Roman" w:cs="Times New Roman"/>
          <w:color w:val="222222"/>
          <w:sz w:val="21"/>
          <w:szCs w:val="21"/>
          <w:lang w:val="en-NZ" w:eastAsia="en-NZ"/>
        </w:rPr>
        <w:t>• pH</w:t>
      </w:r>
    </w:p>
    <w:p w:rsidRPr="00B41B2C" w:rsidR="00B41B2C" w:rsidP="3124045D" w:rsidRDefault="00B41B2C" w14:paraId="6E0A02FE" w14:textId="77777777" w14:noSpellErr="1">
      <w:pPr>
        <w:shd w:val="clear" w:color="auto" w:fill="FFFFFF" w:themeFill="background1"/>
        <w:spacing w:after="150" w:line="300" w:lineRule="atLeast"/>
        <w:rPr>
          <w:rFonts w:ascii="Trebuchet MS" w:hAnsi="Trebuchet MS" w:eastAsia="Times New Roman" w:cs="Times New Roman"/>
          <w:color w:val="222222"/>
          <w:sz w:val="21"/>
          <w:szCs w:val="21"/>
          <w:lang w:val="en-NZ" w:eastAsia="en-NZ"/>
        </w:rPr>
      </w:pPr>
      <w:r w:rsidRPr="3124045D" w:rsidR="3124045D">
        <w:rPr>
          <w:rFonts w:ascii="Trebuchet MS" w:hAnsi="Trebuchet MS" w:eastAsia="Times New Roman" w:cs="Times New Roman"/>
          <w:color w:val="222222"/>
          <w:sz w:val="21"/>
          <w:szCs w:val="21"/>
          <w:lang w:val="en-NZ" w:eastAsia="en-NZ"/>
        </w:rPr>
        <w:t>• Substrate concentration (e.g. the availability of nutrient building blocks)</w:t>
      </w:r>
    </w:p>
    <w:p w:rsidRPr="00B41B2C" w:rsidR="00B41B2C" w:rsidP="3124045D" w:rsidRDefault="00B41B2C" w14:paraId="1121CEE6" w14:textId="77777777" w14:noSpellErr="1">
      <w:pPr>
        <w:shd w:val="clear" w:color="auto" w:fill="FFFFFF" w:themeFill="background1"/>
        <w:spacing w:after="150" w:line="300" w:lineRule="atLeast"/>
        <w:rPr>
          <w:rFonts w:ascii="Trebuchet MS" w:hAnsi="Trebuchet MS" w:eastAsia="Times New Roman" w:cs="Times New Roman"/>
          <w:color w:val="222222"/>
          <w:sz w:val="21"/>
          <w:szCs w:val="21"/>
          <w:lang w:val="en-NZ" w:eastAsia="en-NZ"/>
        </w:rPr>
      </w:pPr>
      <w:r w:rsidRPr="3124045D" w:rsidR="3124045D">
        <w:rPr>
          <w:rFonts w:ascii="Trebuchet MS" w:hAnsi="Trebuchet MS" w:eastAsia="Times New Roman" w:cs="Times New Roman"/>
          <w:color w:val="222222"/>
          <w:sz w:val="21"/>
          <w:szCs w:val="21"/>
          <w:lang w:val="en-NZ" w:eastAsia="en-NZ"/>
        </w:rPr>
        <w:t>• Enzyme Cofactors (some dietary vitamins are essential for enzyme function)</w:t>
      </w:r>
    </w:p>
    <w:p w:rsidRPr="00B41B2C" w:rsidR="00B41B2C" w:rsidP="3124045D" w:rsidRDefault="00B41B2C" w14:paraId="590B1483" w14:textId="77777777" w14:noSpellErr="1">
      <w:pPr>
        <w:shd w:val="clear" w:color="auto" w:fill="FFFFFF" w:themeFill="background1"/>
        <w:spacing w:after="150" w:line="300" w:lineRule="atLeast"/>
        <w:rPr>
          <w:rFonts w:ascii="Trebuchet MS" w:hAnsi="Trebuchet MS" w:eastAsia="Times New Roman" w:cs="Times New Roman"/>
          <w:color w:val="222222"/>
          <w:sz w:val="21"/>
          <w:szCs w:val="21"/>
          <w:lang w:val="en-NZ" w:eastAsia="en-NZ"/>
        </w:rPr>
      </w:pPr>
      <w:r w:rsidRPr="676F9B72" w:rsidR="3124045D">
        <w:rPr>
          <w:rFonts w:ascii="Trebuchet MS" w:hAnsi="Trebuchet MS" w:eastAsia="Times New Roman" w:cs="Times New Roman"/>
          <w:color w:val="222222"/>
          <w:sz w:val="16"/>
          <w:szCs w:val="16"/>
          <w:vertAlign w:val="superscript"/>
          <w:lang w:val="en-NZ" w:eastAsia="en-NZ"/>
        </w:rPr>
        <w:t>For further details see </w:t>
      </w:r>
      <w:r w:rsidRPr="676F9B72" w:rsidR="3124045D">
        <w:rPr>
          <w:rFonts w:ascii="Trebuchet MS" w:hAnsi="Trebuchet MS" w:eastAsia="Times New Roman" w:cs="Times New Roman"/>
          <w:i w:val="1"/>
          <w:iCs w:val="1"/>
          <w:color w:val="222222"/>
          <w:sz w:val="16"/>
          <w:szCs w:val="16"/>
          <w:vertAlign w:val="superscript"/>
          <w:lang w:val="en-NZ" w:eastAsia="en-NZ"/>
        </w:rPr>
        <w:t>ENZYMES ACTIVITY -FACTORS</w:t>
      </w:r>
    </w:p>
    <w:p w:rsidR="773DFFFB" w:rsidRDefault="773DFFFB" w14:paraId="3B306B7E" w14:textId="0B63EF99"/>
    <w:p w:rsidRPr="00B41B2C" w:rsidR="00B41B2C" w:rsidP="676F9B72" w:rsidRDefault="00B41B2C" w14:paraId="2B744E56" w14:textId="579209BE" w14:noSpellErr="1">
      <w:pPr>
        <w:rPr>
          <w:rFonts w:ascii="Arial" w:hAnsi="Arial" w:cs="Arial"/>
          <w:b w:val="1"/>
          <w:bCs w:val="1"/>
          <w:sz w:val="24"/>
          <w:szCs w:val="24"/>
        </w:rPr>
      </w:pPr>
      <w:r w:rsidRPr="676F9B72" w:rsidR="3124045D">
        <w:rPr>
          <w:rFonts w:ascii="Arial" w:hAnsi="Arial" w:eastAsia="Arial" w:cs="Arial"/>
          <w:b w:val="1"/>
          <w:bCs w:val="1"/>
          <w:sz w:val="24"/>
          <w:szCs w:val="24"/>
        </w:rPr>
        <w:t xml:space="preserve">Factors </w:t>
      </w:r>
      <w:r w:rsidRPr="676F9B72" w:rsidR="3124045D">
        <w:rPr>
          <w:rFonts w:ascii="Arial" w:hAnsi="Arial" w:eastAsia="Arial" w:cs="Arial"/>
          <w:b w:val="1"/>
          <w:bCs w:val="1"/>
          <w:color w:val="444444"/>
          <w:sz w:val="24"/>
          <w:szCs w:val="24"/>
        </w:rPr>
        <w:t>that can slow down the</w:t>
      </w:r>
      <w:r w:rsidRPr="676F9B72" w:rsidR="3124045D">
        <w:rPr>
          <w:rFonts w:ascii="Arial" w:hAnsi="Arial" w:eastAsia="Arial" w:cs="Arial"/>
          <w:b w:val="1"/>
          <w:bCs w:val="1"/>
          <w:sz w:val="24"/>
          <w:szCs w:val="24"/>
        </w:rPr>
        <w:t xml:space="preserve"> Rate of Mitosis:</w:t>
      </w:r>
    </w:p>
    <w:p w:rsidR="00B41B2C" w:rsidP="3124045D" w:rsidRDefault="00B41B2C" w14:paraId="27EE1182" w14:textId="77777777">
      <w:pPr>
        <w:pStyle w:val="ListParagraph"/>
        <w:numPr>
          <w:ilvl w:val="0"/>
          <w:numId w:val="2"/>
        </w:numPr>
        <w:rPr>
          <w:rFonts w:ascii="Arial" w:hAnsi="Arial" w:eastAsia="Arial" w:cs="Arial"/>
          <w:color w:val="444444"/>
          <w:sz w:val="24"/>
          <w:szCs w:val="24"/>
        </w:rPr>
      </w:pPr>
      <w:r w:rsidRPr="676F9B72" w:rsidR="3124045D">
        <w:rPr>
          <w:rFonts w:ascii="Arial" w:hAnsi="Arial" w:eastAsia="Arial" w:cs="Arial"/>
          <w:b w:val="1"/>
          <w:bCs w:val="1"/>
          <w:color w:val="444444"/>
          <w:sz w:val="24"/>
          <w:szCs w:val="24"/>
        </w:rPr>
        <w:t>Temperature</w:t>
      </w:r>
      <w:r w:rsidRPr="676F9B72" w:rsidR="3124045D">
        <w:rPr>
          <w:rFonts w:ascii="Arial" w:hAnsi="Arial" w:eastAsia="Arial" w:cs="Arial"/>
          <w:color w:val="444444"/>
          <w:sz w:val="24"/>
          <w:szCs w:val="24"/>
        </w:rPr>
        <w:t xml:space="preserve">, pH </w:t>
      </w:r>
      <w:proofErr w:type="spellStart"/>
      <w:r w:rsidRPr="676F9B72" w:rsidR="3124045D">
        <w:rPr>
          <w:rFonts w:ascii="Arial" w:hAnsi="Arial" w:eastAsia="Arial" w:cs="Arial"/>
          <w:color w:val="444444"/>
          <w:sz w:val="24"/>
          <w:szCs w:val="24"/>
        </w:rPr>
        <w:t>ie</w:t>
      </w:r>
      <w:proofErr w:type="spellEnd"/>
      <w:r w:rsidRPr="676F9B72" w:rsidR="3124045D">
        <w:rPr>
          <w:rFonts w:ascii="Arial" w:hAnsi="Arial" w:eastAsia="Arial" w:cs="Arial"/>
          <w:color w:val="444444"/>
          <w:sz w:val="24"/>
          <w:szCs w:val="24"/>
        </w:rPr>
        <w:t xml:space="preserve">: factors that affect Enzyme </w:t>
      </w:r>
      <w:proofErr w:type="gramStart"/>
      <w:r w:rsidRPr="676F9B72" w:rsidR="3124045D">
        <w:rPr>
          <w:rFonts w:ascii="Arial" w:hAnsi="Arial" w:eastAsia="Arial" w:cs="Arial"/>
          <w:color w:val="444444"/>
          <w:sz w:val="24"/>
          <w:szCs w:val="24"/>
        </w:rPr>
        <w:t>action !</w:t>
      </w:r>
      <w:proofErr w:type="gramEnd"/>
    </w:p>
    <w:p w:rsidR="00B41B2C" w:rsidP="3124045D" w:rsidRDefault="00B41B2C" w14:paraId="73228104" w14:textId="77777777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color w:val="444444"/>
          <w:sz w:val="24"/>
          <w:szCs w:val="24"/>
        </w:rPr>
      </w:pPr>
      <w:r w:rsidRPr="676F9B72" w:rsidR="3124045D">
        <w:rPr>
          <w:rFonts w:ascii="Arial" w:hAnsi="Arial" w:eastAsia="Arial" w:cs="Arial"/>
          <w:color w:val="444444"/>
          <w:sz w:val="24"/>
          <w:szCs w:val="24"/>
        </w:rPr>
        <w:t xml:space="preserve">Presence of </w:t>
      </w:r>
      <w:r w:rsidRPr="676F9B72" w:rsidR="3124045D">
        <w:rPr>
          <w:rFonts w:ascii="Arial" w:hAnsi="Arial" w:eastAsia="Arial" w:cs="Arial"/>
          <w:b w:val="1"/>
          <w:bCs w:val="1"/>
          <w:color w:val="444444"/>
          <w:sz w:val="24"/>
          <w:szCs w:val="24"/>
        </w:rPr>
        <w:t>mutagens</w:t>
      </w:r>
      <w:r w:rsidRPr="676F9B72" w:rsidR="3124045D">
        <w:rPr>
          <w:rFonts w:ascii="Arial" w:hAnsi="Arial" w:eastAsia="Arial" w:cs="Arial"/>
          <w:color w:val="444444"/>
          <w:sz w:val="24"/>
          <w:szCs w:val="24"/>
        </w:rPr>
        <w:t xml:space="preserve"> such as alcohol or radiation and or carcinogens</w:t>
      </w:r>
    </w:p>
    <w:p w:rsidR="00B41B2C" w:rsidP="3124045D" w:rsidRDefault="00B41B2C" w14:paraId="0DBC59A9" w14:textId="77777777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color w:val="444444"/>
          <w:sz w:val="24"/>
          <w:szCs w:val="24"/>
        </w:rPr>
      </w:pPr>
      <w:r w:rsidRPr="676F9B72" w:rsidR="3124045D">
        <w:rPr>
          <w:rFonts w:ascii="Arial" w:hAnsi="Arial" w:eastAsia="Arial" w:cs="Arial"/>
          <w:color w:val="444444"/>
          <w:sz w:val="24"/>
          <w:szCs w:val="24"/>
        </w:rPr>
        <w:t>Availability of r</w:t>
      </w:r>
      <w:r w:rsidRPr="676F9B72" w:rsidR="3124045D">
        <w:rPr>
          <w:rFonts w:ascii="Arial" w:hAnsi="Arial" w:eastAsia="Arial" w:cs="Arial"/>
          <w:b w:val="1"/>
          <w:bCs w:val="1"/>
          <w:color w:val="444444"/>
          <w:sz w:val="24"/>
          <w:szCs w:val="24"/>
        </w:rPr>
        <w:t>aw materials</w:t>
      </w:r>
      <w:r w:rsidRPr="676F9B72" w:rsidR="3124045D">
        <w:rPr>
          <w:rFonts w:ascii="Arial" w:hAnsi="Arial" w:eastAsia="Arial" w:cs="Arial"/>
          <w:color w:val="444444"/>
          <w:sz w:val="24"/>
          <w:szCs w:val="24"/>
        </w:rPr>
        <w:t xml:space="preserve"> in the cell such as </w:t>
      </w:r>
      <w:r w:rsidRPr="676F9B72" w:rsidR="3124045D">
        <w:rPr>
          <w:rFonts w:ascii="Arial" w:hAnsi="Arial" w:eastAsia="Arial" w:cs="Arial"/>
          <w:b w:val="1"/>
          <w:bCs w:val="1"/>
          <w:color w:val="444444"/>
          <w:sz w:val="24"/>
          <w:szCs w:val="24"/>
        </w:rPr>
        <w:t>Phosphorous</w:t>
      </w:r>
      <w:r w:rsidRPr="676F9B72" w:rsidR="3124045D">
        <w:rPr>
          <w:rFonts w:ascii="Arial" w:hAnsi="Arial" w:eastAsia="Arial" w:cs="Arial"/>
          <w:color w:val="444444"/>
          <w:sz w:val="24"/>
          <w:szCs w:val="24"/>
        </w:rPr>
        <w:t xml:space="preserve"> (which is needed for DNA Replication)</w:t>
      </w:r>
    </w:p>
    <w:p w:rsidRPr="00CE3886" w:rsidR="00B41B2C" w:rsidP="00B41B2C" w:rsidRDefault="00B41B2C" w14:paraId="0DC86EC1" w14:textId="77777777">
      <w:pPr>
        <w:ind w:left="360"/>
        <w:rPr>
          <w:rFonts w:ascii="Arial" w:hAnsi="Arial" w:eastAsia="Arial" w:cs="Arial"/>
          <w:color w:val="444444"/>
          <w:sz w:val="24"/>
          <w:szCs w:val="24"/>
        </w:rPr>
      </w:pPr>
      <w:r>
        <w:br/>
      </w:r>
      <w:r>
        <w:br/>
      </w:r>
    </w:p>
    <w:p w:rsidR="773DFFFB" w:rsidRDefault="773DFFFB" w14:paraId="2625AA08" w14:textId="19DD1A35"/>
    <w:p w:rsidR="773DFFFB" w:rsidP="0055559D" w:rsidRDefault="773DFFFB" w14:paraId="228907D0" w14:textId="3F6D5A31">
      <w:r w:rsidRPr="773DFFFB">
        <w:rPr>
          <w:rFonts w:ascii="Arial" w:hAnsi="Arial" w:eastAsia="Arial" w:cs="Arial"/>
          <w:sz w:val="24"/>
          <w:szCs w:val="24"/>
        </w:rPr>
        <w:t xml:space="preserve"> </w:t>
      </w:r>
      <w:bookmarkStart w:name="_GoBack" w:id="0"/>
      <w:bookmarkEnd w:id="0"/>
    </w:p>
    <w:sectPr w:rsidR="773DFFF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B4C7266"/>
    <w:multiLevelType w:val="hybridMultilevel"/>
    <w:tmpl w:val="1E6C69B4"/>
    <w:lvl w:ilvl="0" w:tplc="B59CC9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3EC0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16B6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6829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D42A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9AB5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B6FE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28B2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864C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8673F5"/>
    <w:multiLevelType w:val="hybridMultilevel"/>
    <w:tmpl w:val="9604C69E"/>
    <w:lvl w:ilvl="0" w:tplc="4D2298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3AE2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70FE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B49B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FCC8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CC4E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98FB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CEFD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3EC6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3DFFFB"/>
    <w:rsid w:val="001C50D5"/>
    <w:rsid w:val="0055559D"/>
    <w:rsid w:val="00B41B2C"/>
    <w:rsid w:val="00CE3886"/>
    <w:rsid w:val="021C2AFE"/>
    <w:rsid w:val="0412A30B"/>
    <w:rsid w:val="041A9091"/>
    <w:rsid w:val="04DBC65C"/>
    <w:rsid w:val="0A81E48F"/>
    <w:rsid w:val="0BA9E4E7"/>
    <w:rsid w:val="0F5D4338"/>
    <w:rsid w:val="127BBB9D"/>
    <w:rsid w:val="128E420A"/>
    <w:rsid w:val="174F2CC0"/>
    <w:rsid w:val="17E05A81"/>
    <w:rsid w:val="1927700D"/>
    <w:rsid w:val="1B030C5E"/>
    <w:rsid w:val="1EB23137"/>
    <w:rsid w:val="1EC4B7A4"/>
    <w:rsid w:val="2155C1E9"/>
    <w:rsid w:val="22B529F6"/>
    <w:rsid w:val="26BD431C"/>
    <w:rsid w:val="2E1B1C94"/>
    <w:rsid w:val="3124045D"/>
    <w:rsid w:val="364AA7F8"/>
    <w:rsid w:val="37D918CE"/>
    <w:rsid w:val="4819DC3A"/>
    <w:rsid w:val="48B7E839"/>
    <w:rsid w:val="507F321F"/>
    <w:rsid w:val="5270B974"/>
    <w:rsid w:val="53B6D2E1"/>
    <w:rsid w:val="53DA1D70"/>
    <w:rsid w:val="5C9C7F5C"/>
    <w:rsid w:val="5E8C85F1"/>
    <w:rsid w:val="634833CC"/>
    <w:rsid w:val="634833CC"/>
    <w:rsid w:val="64A79141"/>
    <w:rsid w:val="663CBFB2"/>
    <w:rsid w:val="676F9B72"/>
    <w:rsid w:val="6E4E7387"/>
    <w:rsid w:val="71D8C005"/>
    <w:rsid w:val="773DFFFB"/>
    <w:rsid w:val="77FD4353"/>
    <w:rsid w:val="79D0C048"/>
    <w:rsid w:val="7B5F83B7"/>
    <w:rsid w:val="7CD0B476"/>
    <w:rsid w:val="7ECF9B56"/>
    <w:rsid w:val="7F3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5AD6CC"/>
  <w15:chartTrackingRefBased/>
  <w15:docId w15:val="{D1EF81FB-5E9E-4178-8E3E-59CDAFB2A2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1B2C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link w:val="Heading3Char"/>
    <w:uiPriority w:val="9"/>
    <w:qFormat/>
    <w:rsid w:val="00B41B2C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NZ" w:eastAsia="en-NZ"/>
    </w:rPr>
  </w:style>
  <w:style w:type="paragraph" w:styleId="Heading4">
    <w:name w:val="heading 4"/>
    <w:basedOn w:val="Normal"/>
    <w:link w:val="Heading4Char"/>
    <w:uiPriority w:val="9"/>
    <w:qFormat/>
    <w:rsid w:val="00B41B2C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NZ" w:eastAsia="en-N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CE3886"/>
  </w:style>
  <w:style w:type="character" w:styleId="Strong">
    <w:name w:val="Strong"/>
    <w:basedOn w:val="DefaultParagraphFont"/>
    <w:uiPriority w:val="22"/>
    <w:qFormat/>
    <w:rsid w:val="00CE3886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B41B2C"/>
    <w:rPr>
      <w:rFonts w:ascii="Times New Roman" w:hAnsi="Times New Roman" w:eastAsia="Times New Roman" w:cs="Times New Roman"/>
      <w:b/>
      <w:bCs/>
      <w:sz w:val="36"/>
      <w:szCs w:val="36"/>
      <w:lang w:val="en-NZ" w:eastAsia="en-NZ"/>
    </w:rPr>
  </w:style>
  <w:style w:type="character" w:styleId="Heading3Char" w:customStyle="1">
    <w:name w:val="Heading 3 Char"/>
    <w:basedOn w:val="DefaultParagraphFont"/>
    <w:link w:val="Heading3"/>
    <w:uiPriority w:val="9"/>
    <w:rsid w:val="00B41B2C"/>
    <w:rPr>
      <w:rFonts w:ascii="Times New Roman" w:hAnsi="Times New Roman" w:eastAsia="Times New Roman" w:cs="Times New Roman"/>
      <w:b/>
      <w:bCs/>
      <w:sz w:val="27"/>
      <w:szCs w:val="27"/>
      <w:lang w:val="en-NZ" w:eastAsia="en-NZ"/>
    </w:rPr>
  </w:style>
  <w:style w:type="character" w:styleId="Heading4Char" w:customStyle="1">
    <w:name w:val="Heading 4 Char"/>
    <w:basedOn w:val="DefaultParagraphFont"/>
    <w:link w:val="Heading4"/>
    <w:uiPriority w:val="9"/>
    <w:rsid w:val="00B41B2C"/>
    <w:rPr>
      <w:rFonts w:ascii="Times New Roman" w:hAnsi="Times New Roman" w:eastAsia="Times New Roman" w:cs="Times New Roman"/>
      <w:b/>
      <w:bCs/>
      <w:sz w:val="24"/>
      <w:szCs w:val="24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B41B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NZ" w:eastAsia="en-NZ"/>
    </w:rPr>
  </w:style>
  <w:style w:type="character" w:styleId="Emphasis">
    <w:name w:val="Emphasis"/>
    <w:basedOn w:val="DefaultParagraphFont"/>
    <w:uiPriority w:val="20"/>
    <w:qFormat/>
    <w:rsid w:val="00B41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22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image" Target="media/image1.jpe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/media/image4.jpg" Id="R94a242fdf0c946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Jo Beggs</lastModifiedBy>
  <revision>8</revision>
  <dcterms:created xsi:type="dcterms:W3CDTF">2012-08-07T16:44:00.0000000Z</dcterms:created>
  <dcterms:modified xsi:type="dcterms:W3CDTF">2022-04-07T00:10:36.0261377Z</dcterms:modified>
</coreProperties>
</file>